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2025年10月23日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ふじふいるむびじねすいのべーしょんかぶしきがいしゃ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富士フイルムビジネスイノベーション株式会社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はま　なおき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濱　直樹</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107-0052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港区 赤坂９丁目７番３号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3010401026805</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当社を統括する持株会社である富士フイルムホールディングス株式会社ホームページ（経営計画 CSR計画「SVP2030」と中期経営計画「VISION2030」）</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当社ホームページ（富士フイルムグループが大切にすること）</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当社を統括する持株会社である富士フイルムホールディングス株式会社ホームページ（DXビジョン）</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（当社を統括する持株会社である富士フイルムホールディングス株式会社の）統合報告書2024</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2017年 8月30日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2024年 1月20日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2021年 7月 6日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2024年10月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 &gt;株主・投資家情報 &gt;経営方針・体制 &gt;経営計画</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https://ir.fujifilm.com/ja/investors/policies-and-systems/plan.html</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CSR計画「SVP2030」と中期経営計画「VISION2030」</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ホーム  &gt;企業情報  &gt;富士フイルムビジネスイノベーションについて &gt;富士フイルムグループが大切にすること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https://www.fujifilm.com/fb/company/profile/commitment</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富士フイルムグループパーパス</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ホーム&gt;企業情報富士フイルムグループのデジタルトランスフォーメーション&gt;DXビジョン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https://holdings.fujifilm.com/ja/about/dx/vision</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富士フイルムグループの「DXビジョン」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ホーム &gt;株主・投資家情報 &gt;IR資料室 &gt;統合報告書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https://ir.fujifilm.com/ja/investors/ir-materials/integrated-report/main/019/teaserItems1/02/linkList/0/link/fh_2024_allj_a4.pdf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統合報告書2024 P.51(ビジネスイノベーション)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2030年度をターゲットとするCSR計画「Sustainable Value Plan 2030」（以下、「SVP2030」）において、「事業を通じた社会課題の解決」と「事業プロセスにおける環境・社会への配慮」の両面から、重点分野「環境」「健康」「生活」と、事業活動の基盤となる「サプライチェーン」「ガバナンス」における目標を設定し、サステナブル社会の実現に貢献することを目指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グループパーパス「地球上の笑顔の回数を増やしていく。」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デジタルを活用することで、一人ひとりが飛躍的に生産性を高め、そこから生み出される優れた製品・サービスを通じて、イノベーティブなお客様体験の創出と社会課題の解決に貢献し続けます。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環境に最適なデバイスと持続的な顧客サービスを起点に、あらゆるお客様のデジタルシフトを支える「ソリューションパートナー」へ</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公表内容は当社を統括する持株会社である富士フイルムホールディングス株式会社取締役会で報告又は決議された方針(長期CSR計画「SVP2030」や中期経営計画「VISION2023」)に基づいており、公開文書に記載されている事項であ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本公表内容は当社を統括する持株会社である富士フイルムホールディングス株式会社取締役会で報告又は決議された方針(長期CSR計画「SVP2030」や中期経営計画「VISION2023」)に基づいており、公開文書に記載されている事項であ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本公表内容は当社を統括する持株会社である富士フイルムホールディングス株式会社取締役会で報告又は決議された方針(長期CSR計画「SVP2030」や中期経営計画「VISION2023」)に基づいており、公開文書に記載されている事項であ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本公表内容は当社を統括する持株会社である富士フイルムホールディングス株式会社取締役会で報告又は決議された方針(長期CSR計画「SVP2030」や中期経営計画「VISION2023」)に基づいており、公開文書に記載されている事項であ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当社ホームページ（デジタルトランスフォーメーション(DX)への取り組み）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（当社を統括する持株会社である富士フイルムホールディングス株式会社の）統合報告書2024</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（当社を統括する持株会社である富士フイルムホールディングス株式会社の）ESG説明会「富士フイルムグループのデザイン戦略」</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2021年 6月 9日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2024年10月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 4月21日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 &gt;企業情報 &gt;富士フイルムビジネスイノベーション デジタルトランスフォーメーション（DX）への取り組み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https://www.fujifilm.com/fb/company/dx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デジタルトランスフォーメーション(DX)への取り組み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②-1　ホーム &gt;株主・投資家情報 &gt;IR資料室 &gt;統合報告書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https://ir.fujifilm.com/ja/investors/ir-materials/integrated-report/main/019/teaserItems1/02/linkList/0/link/fh_2024_allj_a4.pdf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統合報告書 2024 P.63 （生成AI活用によるDXの加速）</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ホーム &gt;株主・投資家情報 &gt;IR資料室 &gt;経営計画・事業説明会 &gt;事業説明会</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https://ir.fujifilm.com/ja/investors/ir-materials/presentations/session/main/0118/teaserItems1/0/tableContents/01112/multiFileUpload2_1/link/ff_presentation_20250421_001j.pdf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②-2　ホーム &gt;株主・投資家情報 &gt;IR資料室 &gt;統合報告書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https://ir.fujifilm.com/ja/investors/ir-materials/integrated-report/main/019/teaserItems1/02/linkList/0/link/fh_2024_allj_a4.pdf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統合報告書 2024 P.64（デジタルトラストプラットフォーム(DTPF)によるDXの加速）</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デジタルを活用することによって生まれる新しい製品サービス、新しいビジネスモデル、新しい関係性を通じてあらたな価値を創出し、DXによるイノベーションを達成します。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【1】製品・サービスの提供を通じたお客様のDX推進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まざまな業種や業務の特性に合わせて、課題解決型のドキュメントサービスを提供します。お客様の課題解決として、システムインテグレーションやクラウドサービスによる付加価値の高いソリューション、複合機・デジタル印刷機の管理や業務プロセス全般を効率化するビジネス・プロセス・アウトソーシング（BPO）を提供し、お客様の業務効率化や増力化、働き方改革に貢献します。AIやIoTなどの先端技術を活用し、お客様が創造性を発揮し、成果を実感できる環境の実現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【2】自社業務の改革に向けたDX推進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IoT、データ分析、ローコード開発など先進のデジタル技術を活用し、企業文化、人材、システムを含めた企業活動全体を改革します。また、業務プロセスのシンプル化、経営情報のデジタル化、業務効率化による働き方改革を推進し、よりお客様中心のビジネスへ変革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②-1　意思決定の高度化、新規サービス創出を実現するAI/ICT技術の展開事例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サービス高度化生成AI</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生成AIを活用してサービスエンジニアやコールセンターの業務を高度化しています。AIに過去のサービス対応情報、マニュアル、手順書などを学習させ、迅速・正確に顧客の課題を解決する支援をします。例えば、エンジニアが現場でトラブルに遭遇した際、AIが解決方法を提供。コールセンターでも、顧客の問い合わせに対して、AIが問題の解決方法を示し、オペレーターの支援を行うことで、効率化を実現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②-2　デジタルトラストプラットフォーム(DTPF)の役割と技術</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部品調達や健診データの活用への適用が進められており、今後はIOTデータや決済情報といった多くの分野にも適用範囲を拡大する予定です。DTPFによってデータの所有権・著作権を証明でき、個人が自身のデータを管理し、安全に流通・活用させ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公表内容は当社を統括する持株会社である富士フイルムホールディングス株式会社取締役会で報告又は決議された方針(長期CSR計画「SVP2030」や中期経営計画「VISION2023」)に基づいており、公開文書に記載されている事項であ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本公表内容は当社を統括する持株会社である富士フイルムホールディングス株式会社取締役会で報告又は決議された方針(長期CSR計画「SVP2030」や中期経営計画「VISION2023」)に基づいており、公開文書に記載されている事項であ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本公表内容は当社を統括する持株会社である富士フイルムホールディングス株式会社取締役会で報告又は決議された方針(長期CSR計画「SVP2030」や中期経営計画「VISION2023」)に基づいており、公開文書に記載されている事項であ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（当社を統括する持株会社である富士フイルムホールディングス株式会社の）統合報告書2024</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統合報告書 2024 P.62 （経営と連動したDX推進体制によるビジネスモデル変革）</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（当社を統括する持株会社である富士フイルムホールディングス株式会社の）ESG説明会「富士フイルムグループのデザイン戦略」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ESG説明会(デザイン戦略)  P.77（AI開発・戦略の推進体制の迅速な構築）</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当社ホームページ（デジタルトランスフォーメーション(DX)への取り組み）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【3】DX推進体制の整備とDX人材育成・教育強化</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当社を含む富士フイルムグループ全体のDX推進に関わる最高意思決定機関として、CEOを議長、CDOを副議長とするDX戦略会議を設置。「All-Fujifilm DX推進プログラム」では、CEOをプログラムディレクターとして、グループ横断体制の下で活動を展開。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当社のAI開発・戦略の推進体制として、2024年10月にCTO戦略室を組織化。AI開発・戦略に関する機能を集約しつつ、グループ内のリソースを最大限活用できる体制を整備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当社は2021年7月にDX推進体制を整備し、富士フイルムDX推進プログラムとの連携、各部門のDX活動の支援、DX人材教育の推進を行っています。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富士フイルムグループのDX推進体制に基づき、DX推進組織と各部門のデジタル・オフィサーが連携し、各部門のDX活動の支援を行っています。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富士フイルムグループのDX人材育成体系の整備に参画し、教育メニューの拡充を進め、DX推進に必要な教育施策を強力に展開しています。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②-1　（当社を統括する持株会社である富士フイルムホールディングス株式会社の）統合報告書2024</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統合報告書 2024 P.62 （経営と連動したDX推進体制によるビジネスモデル変革）</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②-2　（当社を統括する持株会社である富士フイルムホールディングス株式会社の）統合報告書2024</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統合報告書 2024 P.64（デジタルトラストプラットフォーム(DTPF)によるDXの加速）</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②-1　DX基盤：DXの三本柱の土台となるITインフラ</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DXビジョン実現に向け、DX推進を支える基盤は、「人材DX」「業務DX」「製品・サービスDX」の三本柱と、その土台となる「セキュアかつ、柔軟・強靭なITインフラ」で構成しています。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②-2　デジタルトラストプラットフォーム(DTPF)によるDXの加速</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業や個人間の安心・安全なデジタル情報に基づく取引を実現する情報基盤として、トラスト（信頼）が担保された状態で、正しいデジタル情報を最適なタイミングで安全かつリアルタイムに利活用するための情報基盤</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（当社を統括する持株会社である富士フイルムホールディングス株式会社の）サスティナビリティレポート2024</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2024年 9月30日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ホーム&gt;サステナビリティ&gt;サステナビリティレポート</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https://www.fujifilm.com/files-holdings/ja/sustainability/report/2024/sustainabilityreport2024.pdf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サスティナビリティレポート2024 P.15（SVP2030の主な目標・実績・活動）</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ホーム&gt;サステナビリティ&gt;サステナビリティレポート</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https://www.fujifilm.com/files-holdings/ja/sustainability/report/2024/sustainabilityreport2024.pdf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サスティナビリティレポート2024 P.56（顧客満足度調査）</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①-3　ホーム&gt;サステナビリティ&gt;サステナビリティレポート</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https://www.fujifilm.com/files-holdings/ja/sustainability/report/2024/sustainabilityreport2024.pdf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サスティナビリティレポート2024 P.130（育成プログラム）</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SVP2030の主な目標・実績・活動「働き方」</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（目標）生産性向上と創造性発揮を支援するソリューションサービスを5,000万人に提供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各セグメントの顧客満足度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顧客満足度向上を目指した取り組みを行い毎年満足度評価を行っている。特にアフターサービスが重要な事業としてビジネスイノベーション（当社）を含む3事業領域で実施</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①-3　当社のDXリテラシー基礎講座、データサイエンス入門研修、ITパスポートを始めとする資格取得者数を達成度として測っている。</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4月25日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当社ホームページ（富士フイルムビジネスイノベーションについて＞トップメッセージ）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 &gt;企業情報 &gt;富士フイルムビジネスイノベーションについて&gt;トップメッセージ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https://www.fujifilm.com/fb/company/profile/message</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IT・AI技術でお客様のビジネス変革を実現していく</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自社ホームページで、代表取締役の署名付きで、以下のとおり情報発信している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コミュニケーションを通じて社会やお客様の課題解決に貢献することを、不変の使命としています。お客様がより付加価値の高い業務に注力いただけるよう、円滑なコミュニケーションの実現に絶えず取り組んできました。現在では、1962年の創業以来培ってきたデジタル技術やビジネスプロセス変革に関する知見を生かし、知識と情報の効果的な利活用に向けたデジタルトランスフォーメーション(DX)を支援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世の中の働き方がますます多様化する中、誰もが場所に制限されることなく柔軟に、より創造性豊かに、個々の能力を存分に発揮しながら働くためには、DXを強力に推し進めていくことが不可欠です。業務遂行が滞ることのないワークフローや、迅速な意思決定を可能とする環境を構築するために、当社は事業の主軸をより一層「ビジネスDX」にシフトしています。その一環として、ソリューション・サービスを強化するための成長投資を積極的に行い、幅広いソリューション・サービスを高い品質で提供できる体制を整えてき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在、さらなる提供価値の拡大に向けて注力しているのが、富士フイルムグループ独自のIT・AI技術の活用です。IT・AI技術を当社の成長ドライバーに据え、ビジネスソリューション事業、オフィスソリューション事業、グラフィックコミュニケーション事業それぞれの製品・サービスへの実装により、お客様のビジネス変革を実現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11月頃　～　2024年 12月頃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2021年 1月頃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を含む富士フイルムグループは「情報セキュリティ基本方針」のもと、情報セキュリティの国際規格であるISO/IEC27001に準拠した「グローバル情報セキュリティ規程」、及びグループの「情報セキュリティガイドライン」に従い、日本、米州、欧州、中国の各地域統括会社を中心とした活動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富士フイルムグループのCSIRT機能を担うFUJIFILM CERTを設置し、セキュリティ監査含む各種活動を実施。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事業環境の変化に柔軟に追従するため、クラウドセントリック・ゼロトラストを志向したDX基盤を構築。</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8NuoGJziO+Q0NfsGuu/ZVE/2mC/TB0VocZ9/Youg6OUAumaCG+mGoh2ATGHwzzSvezTLjYyRG3F5ZWYUd4kiaQ==" w:salt="JN9To1ff+0mOsXZhdymgp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